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81"/>
          <w:sz w:val="25"/>
          <w:szCs w:val="25"/>
        </w:rPr>
      </w:pPr>
      <w:bookmarkStart w:id="0" w:name="_GoBack"/>
      <w:bookmarkEnd w:id="0"/>
      <w:r>
        <w:rPr>
          <w:rFonts w:ascii="Verdana-Bold" w:hAnsi="Verdana-Bold" w:cs="Verdana-Bold"/>
          <w:b/>
          <w:bCs/>
          <w:color w:val="000081"/>
          <w:sz w:val="25"/>
          <w:szCs w:val="25"/>
        </w:rPr>
        <w:t xml:space="preserve">Pie Chart: </w:t>
      </w:r>
      <w:r w:rsidR="00C94284">
        <w:rPr>
          <w:rFonts w:ascii="Verdana-Bold" w:hAnsi="Verdana-Bold" w:cs="Verdana-Bold"/>
          <w:b/>
          <w:bCs/>
          <w:color w:val="000081"/>
          <w:sz w:val="25"/>
          <w:szCs w:val="25"/>
        </w:rPr>
        <w:t>Main causes of death in industrialized and developing countries</w:t>
      </w:r>
      <w:r>
        <w:rPr>
          <w:rFonts w:ascii="Verdana-Bold" w:hAnsi="Verdana-Bold" w:cs="Verdana-Bold"/>
          <w:b/>
          <w:bCs/>
          <w:color w:val="000081"/>
          <w:sz w:val="25"/>
          <w:szCs w:val="25"/>
        </w:rPr>
        <w:t>.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Write 150 words discussing the information in the two graphs below.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E94C43" w:rsidRDefault="00903E8D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240665</wp:posOffset>
            </wp:positionV>
            <wp:extent cx="3764280" cy="2583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43" w:rsidRDefault="00903E8D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55880</wp:posOffset>
            </wp:positionV>
            <wp:extent cx="3703320" cy="25336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18"/>
          <w:szCs w:val="18"/>
        </w:rPr>
        <w:t>Notes: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* Infectious diseases: diseases that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spread easily from one person to another, e.g. TB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* Parasitic diseases: diseases spread by insects or worms, e.g. malaria</w:t>
      </w:r>
    </w:p>
    <w:p w:rsidR="008B0014" w:rsidRDefault="00E94C43" w:rsidP="00E94C43">
      <w:pPr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* Industrialized countries: rich countries, countries with developed economies</w:t>
      </w:r>
    </w:p>
    <w:p w:rsidR="00E94C43" w:rsidRDefault="00E94C43" w:rsidP="00E94C43">
      <w:pPr>
        <w:rPr>
          <w:rFonts w:ascii="Verdana" w:hAnsi="Verdana" w:cs="Verdana"/>
          <w:color w:val="000000"/>
          <w:sz w:val="18"/>
          <w:szCs w:val="18"/>
        </w:rPr>
      </w:pPr>
    </w:p>
    <w:p w:rsidR="00E94C43" w:rsidRDefault="00E94C43" w:rsidP="00E94C43">
      <w:pPr>
        <w:rPr>
          <w:rFonts w:ascii="Verdana" w:hAnsi="Verdana" w:cs="Verdana"/>
          <w:color w:val="000000"/>
          <w:sz w:val="18"/>
          <w:szCs w:val="18"/>
        </w:rPr>
      </w:pPr>
    </w:p>
    <w:p w:rsidR="0025612A" w:rsidRDefault="0025612A" w:rsidP="0025612A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81"/>
          <w:sz w:val="25"/>
          <w:szCs w:val="25"/>
        </w:rPr>
      </w:pPr>
      <w:r>
        <w:rPr>
          <w:rFonts w:ascii="Verdana-Bold" w:hAnsi="Verdana-Bold" w:cs="Verdana-Bold"/>
          <w:b/>
          <w:bCs/>
          <w:color w:val="000081"/>
          <w:sz w:val="25"/>
          <w:szCs w:val="25"/>
        </w:rPr>
        <w:t>Pie Chart: Main causes of death in industrialized and developing countries.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Write 150 words discussing the information in the two graphs below.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E94C43" w:rsidRDefault="00903E8D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240665</wp:posOffset>
            </wp:positionV>
            <wp:extent cx="3764280" cy="2583180"/>
            <wp:effectExtent l="0" t="0" r="0" b="0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28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43" w:rsidRDefault="00903E8D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3232150</wp:posOffset>
            </wp:positionH>
            <wp:positionV relativeFrom="paragraph">
              <wp:posOffset>55880</wp:posOffset>
            </wp:positionV>
            <wp:extent cx="3703320" cy="2533650"/>
            <wp:effectExtent l="0" t="0" r="0" b="0"/>
            <wp:wrapSquare wrapText="bothSides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32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color w:val="000000"/>
          <w:sz w:val="18"/>
          <w:szCs w:val="18"/>
        </w:rPr>
      </w:pPr>
      <w:r>
        <w:rPr>
          <w:rFonts w:ascii="Verdana-Bold" w:hAnsi="Verdana-Bold" w:cs="Verdana-Bold"/>
          <w:b/>
          <w:bCs/>
          <w:color w:val="000000"/>
          <w:sz w:val="18"/>
          <w:szCs w:val="18"/>
        </w:rPr>
        <w:t>Notes: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* Infectious diseases: diseases that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 xml:space="preserve">   spread easily from one person to another, e.g. TB</w:t>
      </w:r>
    </w:p>
    <w:p w:rsidR="00E94C43" w:rsidRDefault="00E94C43" w:rsidP="00E94C4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  <w:r>
        <w:rPr>
          <w:rFonts w:ascii="Verdana" w:hAnsi="Verdana" w:cs="Verdana"/>
          <w:color w:val="000000"/>
          <w:sz w:val="18"/>
          <w:szCs w:val="18"/>
        </w:rPr>
        <w:t>* Parasitic diseases: diseases spread by insects or worms, e.g. malaria</w:t>
      </w:r>
    </w:p>
    <w:p w:rsidR="00E94C43" w:rsidRDefault="00E94C43" w:rsidP="00E94C43">
      <w:r>
        <w:rPr>
          <w:rFonts w:ascii="Verdana" w:hAnsi="Verdana" w:cs="Verdana"/>
          <w:color w:val="000000"/>
          <w:sz w:val="18"/>
          <w:szCs w:val="18"/>
        </w:rPr>
        <w:t>* Industrialized countries: rich countries, countries with developed economies</w:t>
      </w:r>
    </w:p>
    <w:p w:rsidR="00E94C43" w:rsidRDefault="00E94C43" w:rsidP="00E94C43"/>
    <w:sectPr w:rsidR="00E94C43" w:rsidSect="00E94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43"/>
    <w:rsid w:val="0025612A"/>
    <w:rsid w:val="007376C0"/>
    <w:rsid w:val="008B0014"/>
    <w:rsid w:val="00903E8D"/>
    <w:rsid w:val="00C91FA9"/>
    <w:rsid w:val="00C94284"/>
    <w:rsid w:val="00CB7016"/>
    <w:rsid w:val="00E94C43"/>
    <w:rsid w:val="00EB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4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stringer</dc:creator>
  <cp:keywords/>
  <dc:description/>
  <cp:lastModifiedBy>stringer</cp:lastModifiedBy>
  <cp:revision>2</cp:revision>
  <dcterms:created xsi:type="dcterms:W3CDTF">2011-04-29T04:03:00Z</dcterms:created>
  <dcterms:modified xsi:type="dcterms:W3CDTF">2011-04-29T04:03:00Z</dcterms:modified>
</cp:coreProperties>
</file>